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5411BA">
        <w:rPr>
          <w:b/>
          <w:sz w:val="28"/>
          <w:szCs w:val="28"/>
        </w:rPr>
        <w:t>КАРАКУЛЬСКОГО</w:t>
      </w:r>
      <w:r w:rsidR="00F012FB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5411BA">
        <w:rPr>
          <w:noProof/>
          <w:sz w:val="28"/>
          <w:szCs w:val="28"/>
        </w:rPr>
        <w:t>3</w:t>
      </w:r>
      <w:r w:rsidR="0035512D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D95BCE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5411BA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 </w:t>
      </w:r>
      <w:r w:rsidR="00704B8E">
        <w:rPr>
          <w:sz w:val="28"/>
          <w:szCs w:val="28"/>
        </w:rPr>
        <w:t>13-р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96733B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96733B">
        <w:rPr>
          <w:sz w:val="28"/>
          <w:szCs w:val="28"/>
        </w:rPr>
        <w:t>б отказе в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поддержке</w:t>
      </w:r>
    </w:p>
    <w:p w:rsidR="004B1A8E" w:rsidRDefault="00EF362E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</w:t>
      </w:r>
      <w:r w:rsidR="00D95BCE">
        <w:rPr>
          <w:sz w:val="28"/>
          <w:szCs w:val="28"/>
        </w:rPr>
        <w:t xml:space="preserve">циативных проектов 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5411BA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, Законом Челябинской области от </w:t>
      </w:r>
      <w:r w:rsidRPr="0035512D">
        <w:rPr>
          <w:sz w:val="28"/>
          <w:szCs w:val="28"/>
        </w:rPr>
        <w:t>2</w:t>
      </w:r>
      <w:r w:rsidR="0035512D" w:rsidRPr="0035512D">
        <w:rPr>
          <w:sz w:val="28"/>
          <w:szCs w:val="28"/>
        </w:rPr>
        <w:t>3 декабря 2021г. № 493</w:t>
      </w:r>
      <w:r w:rsidRPr="0035512D">
        <w:rPr>
          <w:sz w:val="28"/>
          <w:szCs w:val="28"/>
        </w:rPr>
        <w:t>-ЗО «Об</w:t>
      </w:r>
      <w:proofErr w:type="gramEnd"/>
      <w:r w:rsidRPr="0035512D">
        <w:rPr>
          <w:sz w:val="28"/>
          <w:szCs w:val="28"/>
        </w:rPr>
        <w:t xml:space="preserve"> </w:t>
      </w:r>
      <w:proofErr w:type="gramStart"/>
      <w:r w:rsidRPr="0035512D">
        <w:rPr>
          <w:sz w:val="28"/>
          <w:szCs w:val="28"/>
        </w:rPr>
        <w:t>областном бюджете на 202</w:t>
      </w:r>
      <w:r w:rsidR="0035512D" w:rsidRPr="0035512D">
        <w:rPr>
          <w:sz w:val="28"/>
          <w:szCs w:val="28"/>
        </w:rPr>
        <w:t>2</w:t>
      </w:r>
      <w:r w:rsidRPr="0035512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35512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5512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 Решением Совета депутатов Каракульского сельского поселения от 25.12.2020 г. </w:t>
      </w:r>
      <w:r w:rsidRPr="00ED6178">
        <w:rPr>
          <w:sz w:val="28"/>
          <w:szCs w:val="28"/>
        </w:rPr>
        <w:t xml:space="preserve">№ </w:t>
      </w:r>
      <w:r>
        <w:rPr>
          <w:sz w:val="28"/>
          <w:szCs w:val="28"/>
        </w:rPr>
        <w:t>23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Каракульского сельского поселения</w:t>
      </w:r>
      <w:proofErr w:type="gramEnd"/>
      <w:r>
        <w:rPr>
          <w:sz w:val="28"/>
          <w:szCs w:val="28"/>
        </w:rPr>
        <w:t xml:space="preserve"> Октябрьского муниципального района», протоколом заседания  комиссии по отбору  инициативных проектов,  допущенных к  конкурсному отбору № </w:t>
      </w:r>
      <w:r w:rsidR="00DC6D6B">
        <w:rPr>
          <w:sz w:val="28"/>
          <w:szCs w:val="28"/>
        </w:rPr>
        <w:t>1</w:t>
      </w:r>
      <w:r>
        <w:rPr>
          <w:sz w:val="28"/>
          <w:szCs w:val="28"/>
        </w:rPr>
        <w:t xml:space="preserve"> от 2</w:t>
      </w:r>
      <w:r w:rsidR="00DC6D6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DC6D6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C6D6B">
        <w:rPr>
          <w:sz w:val="28"/>
          <w:szCs w:val="28"/>
        </w:rPr>
        <w:t>2</w:t>
      </w:r>
      <w:r>
        <w:rPr>
          <w:sz w:val="28"/>
          <w:szCs w:val="28"/>
        </w:rPr>
        <w:t xml:space="preserve"> г.: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5F22" w:rsidRDefault="00DF5F2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0EB4" w:rsidRDefault="005411BA" w:rsidP="00DC0E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B65F33">
        <w:rPr>
          <w:sz w:val="28"/>
          <w:szCs w:val="28"/>
        </w:rPr>
        <w:t>В соответствии с п.4 ч. 1 ст. 7 Закона  Челябинской области  от  22.12.2020 года № 288-ЗО «О некоторых вопросах 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850797">
        <w:rPr>
          <w:sz w:val="28"/>
          <w:szCs w:val="28"/>
        </w:rPr>
        <w:t>,</w:t>
      </w:r>
      <w:r w:rsidR="00B65F33">
        <w:rPr>
          <w:sz w:val="28"/>
          <w:szCs w:val="28"/>
        </w:rPr>
        <w:t xml:space="preserve"> на основании протокола комиссии по отбору инициативных проектов № 1 от 28.03.2022</w:t>
      </w:r>
      <w:r w:rsidR="00850797">
        <w:rPr>
          <w:sz w:val="28"/>
          <w:szCs w:val="28"/>
        </w:rPr>
        <w:t xml:space="preserve"> </w:t>
      </w:r>
      <w:r w:rsidR="00B65F33">
        <w:rPr>
          <w:sz w:val="28"/>
          <w:szCs w:val="28"/>
        </w:rPr>
        <w:t>года</w:t>
      </w:r>
      <w:r w:rsidR="0096733B">
        <w:rPr>
          <w:sz w:val="28"/>
          <w:szCs w:val="28"/>
        </w:rPr>
        <w:t>,</w:t>
      </w:r>
      <w:r w:rsidR="00B65F33">
        <w:rPr>
          <w:sz w:val="28"/>
          <w:szCs w:val="28"/>
        </w:rPr>
        <w:t xml:space="preserve"> </w:t>
      </w:r>
      <w:r w:rsidR="00DC0EB4">
        <w:rPr>
          <w:sz w:val="28"/>
          <w:szCs w:val="28"/>
        </w:rPr>
        <w:t>в связи с отсутствием финансовых средств районного бюджета в объеме</w:t>
      </w:r>
      <w:proofErr w:type="gramEnd"/>
      <w:r w:rsidR="00DC0EB4">
        <w:rPr>
          <w:sz w:val="28"/>
          <w:szCs w:val="28"/>
        </w:rPr>
        <w:t xml:space="preserve"> </w:t>
      </w:r>
      <w:proofErr w:type="gramStart"/>
      <w:r w:rsidR="00DC0EB4">
        <w:rPr>
          <w:sz w:val="28"/>
          <w:szCs w:val="28"/>
        </w:rPr>
        <w:t>необходимом для реализации инициативных проектов</w:t>
      </w:r>
      <w:r w:rsidR="00850797">
        <w:rPr>
          <w:sz w:val="28"/>
          <w:szCs w:val="28"/>
        </w:rPr>
        <w:t>,</w:t>
      </w:r>
      <w:r w:rsidR="00DC0EB4">
        <w:rPr>
          <w:sz w:val="28"/>
          <w:szCs w:val="28"/>
        </w:rPr>
        <w:t xml:space="preserve"> отказать в поддержке реализации  инициативному  проекту «Оборудование детской игровой площадки в  селе Каракульское», стоимость</w:t>
      </w:r>
      <w:r w:rsidR="00850797">
        <w:rPr>
          <w:sz w:val="28"/>
          <w:szCs w:val="28"/>
        </w:rPr>
        <w:t>ю</w:t>
      </w:r>
      <w:r w:rsidR="00DC0EB4">
        <w:rPr>
          <w:sz w:val="28"/>
          <w:szCs w:val="28"/>
        </w:rPr>
        <w:t xml:space="preserve"> 300 000,00 руб.</w:t>
      </w:r>
      <w:proofErr w:type="gramEnd"/>
    </w:p>
    <w:p w:rsidR="004B095F" w:rsidRPr="00595F8D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5411BA" w:rsidRDefault="005411BA" w:rsidP="00541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Каракульского</w:t>
      </w:r>
      <w:proofErr w:type="gramEnd"/>
    </w:p>
    <w:p w:rsidR="005411BA" w:rsidRDefault="005411BA" w:rsidP="0054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                                                  Г.В. Тишанькина</w:t>
      </w:r>
    </w:p>
    <w:sectPr w:rsidR="005411BA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1B" w:rsidRDefault="0019641B" w:rsidP="004B095F">
      <w:r>
        <w:separator/>
      </w:r>
    </w:p>
  </w:endnote>
  <w:endnote w:type="continuationSeparator" w:id="0">
    <w:p w:rsidR="0019641B" w:rsidRDefault="0019641B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1B" w:rsidRDefault="0019641B" w:rsidP="004B095F">
      <w:r>
        <w:separator/>
      </w:r>
    </w:p>
  </w:footnote>
  <w:footnote w:type="continuationSeparator" w:id="0">
    <w:p w:rsidR="0019641B" w:rsidRDefault="0019641B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9641B"/>
    <w:rsid w:val="001C4D8B"/>
    <w:rsid w:val="001E2F80"/>
    <w:rsid w:val="001E7F99"/>
    <w:rsid w:val="00200BA7"/>
    <w:rsid w:val="00204736"/>
    <w:rsid w:val="00211A67"/>
    <w:rsid w:val="00221FD4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10EF6"/>
    <w:rsid w:val="00336232"/>
    <w:rsid w:val="0034445F"/>
    <w:rsid w:val="00351CBD"/>
    <w:rsid w:val="0035512D"/>
    <w:rsid w:val="00365F9C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52F9"/>
    <w:rsid w:val="00485175"/>
    <w:rsid w:val="004B00C9"/>
    <w:rsid w:val="004B095F"/>
    <w:rsid w:val="004B1A8E"/>
    <w:rsid w:val="004B326F"/>
    <w:rsid w:val="004B3BBF"/>
    <w:rsid w:val="004D67BE"/>
    <w:rsid w:val="00513BBE"/>
    <w:rsid w:val="00522770"/>
    <w:rsid w:val="0052394A"/>
    <w:rsid w:val="005411BA"/>
    <w:rsid w:val="00561C47"/>
    <w:rsid w:val="005626CD"/>
    <w:rsid w:val="005643B3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4362"/>
    <w:rsid w:val="006D1440"/>
    <w:rsid w:val="006E5CB9"/>
    <w:rsid w:val="006F7315"/>
    <w:rsid w:val="00700368"/>
    <w:rsid w:val="00704B8E"/>
    <w:rsid w:val="007321CB"/>
    <w:rsid w:val="00732F4A"/>
    <w:rsid w:val="00767D01"/>
    <w:rsid w:val="007923FA"/>
    <w:rsid w:val="00795DD8"/>
    <w:rsid w:val="007A2077"/>
    <w:rsid w:val="007A3EB5"/>
    <w:rsid w:val="007B518A"/>
    <w:rsid w:val="007C03C3"/>
    <w:rsid w:val="0082788F"/>
    <w:rsid w:val="008415A6"/>
    <w:rsid w:val="00846C42"/>
    <w:rsid w:val="00850797"/>
    <w:rsid w:val="00853C8B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6733B"/>
    <w:rsid w:val="009739A7"/>
    <w:rsid w:val="0099040C"/>
    <w:rsid w:val="009C5A39"/>
    <w:rsid w:val="009C6945"/>
    <w:rsid w:val="009E67A9"/>
    <w:rsid w:val="00A058ED"/>
    <w:rsid w:val="00A14011"/>
    <w:rsid w:val="00A32843"/>
    <w:rsid w:val="00A34EBD"/>
    <w:rsid w:val="00A377F1"/>
    <w:rsid w:val="00A41D36"/>
    <w:rsid w:val="00A73389"/>
    <w:rsid w:val="00A77785"/>
    <w:rsid w:val="00A84C9C"/>
    <w:rsid w:val="00A929B7"/>
    <w:rsid w:val="00AB2763"/>
    <w:rsid w:val="00AC6804"/>
    <w:rsid w:val="00AC7EA5"/>
    <w:rsid w:val="00AF70E8"/>
    <w:rsid w:val="00B05486"/>
    <w:rsid w:val="00B07553"/>
    <w:rsid w:val="00B65F33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C38BF"/>
    <w:rsid w:val="00CE3BF6"/>
    <w:rsid w:val="00D204E6"/>
    <w:rsid w:val="00D2187A"/>
    <w:rsid w:val="00D349CD"/>
    <w:rsid w:val="00D8077E"/>
    <w:rsid w:val="00D86861"/>
    <w:rsid w:val="00D86BC1"/>
    <w:rsid w:val="00D9034C"/>
    <w:rsid w:val="00D91920"/>
    <w:rsid w:val="00D95BCE"/>
    <w:rsid w:val="00DC0EB4"/>
    <w:rsid w:val="00DC6D6B"/>
    <w:rsid w:val="00DE1895"/>
    <w:rsid w:val="00DF5F22"/>
    <w:rsid w:val="00E02709"/>
    <w:rsid w:val="00E0581B"/>
    <w:rsid w:val="00E06803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E48D-3163-4F58-8757-5F8913B2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93</cp:revision>
  <cp:lastPrinted>2022-03-30T04:19:00Z</cp:lastPrinted>
  <dcterms:created xsi:type="dcterms:W3CDTF">2019-10-03T03:07:00Z</dcterms:created>
  <dcterms:modified xsi:type="dcterms:W3CDTF">2022-03-30T04:19:00Z</dcterms:modified>
</cp:coreProperties>
</file>